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226" w:rsidRDefault="00554226" w:rsidP="004C6DE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0"/>
        <w:gridCol w:w="5503"/>
      </w:tblGrid>
      <w:tr w:rsidR="00554226" w:rsidTr="0055422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226" w:rsidRPr="004C244E" w:rsidRDefault="00554226" w:rsidP="00501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44E">
              <w:rPr>
                <w:rFonts w:ascii="Times New Roman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6" w:rsidRPr="004C244E" w:rsidRDefault="00A503F3" w:rsidP="00501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44E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="004C244E" w:rsidRPr="004C24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4C244E">
              <w:rPr>
                <w:rFonts w:ascii="Times New Roman" w:hAnsi="Times New Roman" w:cs="Times New Roman"/>
                <w:sz w:val="24"/>
                <w:szCs w:val="24"/>
              </w:rPr>
              <w:t>ование ЛПО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226" w:rsidRPr="004C244E" w:rsidRDefault="00554226" w:rsidP="004C24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44E">
              <w:rPr>
                <w:rFonts w:ascii="Times New Roman" w:hAnsi="Times New Roman" w:cs="Times New Roman"/>
                <w:sz w:val="24"/>
                <w:szCs w:val="24"/>
              </w:rPr>
              <w:t>МЕДИЦИНСКАЯ ДОКУМЕНТАЦИЯ</w:t>
            </w:r>
          </w:p>
          <w:p w:rsidR="00554226" w:rsidRPr="004C244E" w:rsidRDefault="00554226" w:rsidP="004C24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44E">
              <w:rPr>
                <w:rFonts w:ascii="Times New Roman" w:hAnsi="Times New Roman" w:cs="Times New Roman"/>
                <w:sz w:val="24"/>
                <w:szCs w:val="24"/>
              </w:rPr>
              <w:t>Форма № 0</w:t>
            </w:r>
            <w:r w:rsidR="00501E2D" w:rsidRPr="004C24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4C24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1E2D" w:rsidRPr="004C24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C244E">
              <w:rPr>
                <w:rFonts w:ascii="Times New Roman" w:hAnsi="Times New Roman" w:cs="Times New Roman"/>
                <w:sz w:val="24"/>
                <w:szCs w:val="24"/>
              </w:rPr>
              <w:t>/у</w:t>
            </w:r>
          </w:p>
          <w:p w:rsidR="00554226" w:rsidRPr="004C244E" w:rsidRDefault="00554226" w:rsidP="004C24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44E">
              <w:rPr>
                <w:rFonts w:ascii="Times New Roman" w:hAnsi="Times New Roman" w:cs="Times New Roman"/>
                <w:sz w:val="24"/>
                <w:szCs w:val="24"/>
              </w:rPr>
              <w:t>Утверждена Минздравом Кыргызской Республики</w:t>
            </w:r>
          </w:p>
          <w:p w:rsidR="00554226" w:rsidRPr="004C244E" w:rsidRDefault="004C244E" w:rsidP="004C24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4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</w:t>
            </w:r>
            <w:r w:rsidR="00554226" w:rsidRPr="004C244E">
              <w:rPr>
                <w:rFonts w:ascii="Times New Roman" w:hAnsi="Times New Roman" w:cs="Times New Roman"/>
                <w:sz w:val="24"/>
                <w:szCs w:val="24"/>
              </w:rPr>
              <w:t xml:space="preserve"> ____20____г. № ____</w:t>
            </w:r>
          </w:p>
        </w:tc>
      </w:tr>
    </w:tbl>
    <w:p w:rsidR="00554226" w:rsidRDefault="00554226" w:rsidP="004C6DE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DB3A6C" w:rsidRPr="00071232" w:rsidRDefault="00DB3A6C" w:rsidP="004C6DE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71232">
        <w:rPr>
          <w:rFonts w:ascii="Times New Roman" w:hAnsi="Times New Roman" w:cs="Times New Roman"/>
          <w:b/>
          <w:bCs/>
          <w:sz w:val="24"/>
          <w:szCs w:val="24"/>
        </w:rPr>
        <w:t>Карта наблюдения больного с сахарным диабетом (025-8/у)</w:t>
      </w:r>
    </w:p>
    <w:p w:rsidR="00DB3A6C" w:rsidRPr="00071232" w:rsidRDefault="00DB3A6C" w:rsidP="00DB3A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232">
        <w:rPr>
          <w:rFonts w:ascii="Times New Roman" w:hAnsi="Times New Roman" w:cs="Times New Roman"/>
          <w:sz w:val="24"/>
          <w:szCs w:val="24"/>
        </w:rPr>
        <w:t>ФИО  больного ___________________________________  Возраст ________лет</w:t>
      </w:r>
    </w:p>
    <w:p w:rsidR="00DB3A6C" w:rsidRPr="00071232" w:rsidRDefault="00DB3A6C" w:rsidP="00DB3A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232">
        <w:rPr>
          <w:rFonts w:ascii="Times New Roman" w:hAnsi="Times New Roman" w:cs="Times New Roman"/>
          <w:sz w:val="24"/>
          <w:szCs w:val="24"/>
        </w:rPr>
        <w:sym w:font="Wingdings" w:char="F071"/>
      </w:r>
      <w:r w:rsidRPr="00071232">
        <w:rPr>
          <w:rFonts w:ascii="Times New Roman" w:hAnsi="Times New Roman" w:cs="Times New Roman"/>
          <w:sz w:val="24"/>
          <w:szCs w:val="24"/>
        </w:rPr>
        <w:t xml:space="preserve"> 1 тип Сахарного диабета</w:t>
      </w:r>
      <w:r w:rsidRPr="00071232">
        <w:rPr>
          <w:rFonts w:ascii="Times New Roman" w:hAnsi="Times New Roman" w:cs="Times New Roman"/>
          <w:sz w:val="24"/>
          <w:szCs w:val="24"/>
        </w:rPr>
        <w:tab/>
      </w:r>
      <w:r w:rsidRPr="00071232">
        <w:rPr>
          <w:rFonts w:ascii="Times New Roman" w:hAnsi="Times New Roman" w:cs="Times New Roman"/>
          <w:sz w:val="24"/>
          <w:szCs w:val="24"/>
        </w:rPr>
        <w:tab/>
      </w:r>
      <w:r w:rsidRPr="00071232">
        <w:rPr>
          <w:rFonts w:ascii="Times New Roman" w:hAnsi="Times New Roman" w:cs="Times New Roman"/>
          <w:sz w:val="24"/>
          <w:szCs w:val="24"/>
        </w:rPr>
        <w:tab/>
      </w:r>
      <w:r w:rsidRPr="00071232">
        <w:rPr>
          <w:rFonts w:ascii="Times New Roman" w:hAnsi="Times New Roman" w:cs="Times New Roman"/>
          <w:sz w:val="24"/>
          <w:szCs w:val="24"/>
        </w:rPr>
        <w:tab/>
      </w:r>
      <w:r w:rsidRPr="00071232">
        <w:rPr>
          <w:rFonts w:ascii="Times New Roman" w:hAnsi="Times New Roman" w:cs="Times New Roman"/>
          <w:sz w:val="24"/>
          <w:szCs w:val="24"/>
        </w:rPr>
        <w:sym w:font="Wingdings" w:char="F071"/>
      </w:r>
      <w:r w:rsidRPr="00071232">
        <w:rPr>
          <w:rFonts w:ascii="Times New Roman" w:hAnsi="Times New Roman" w:cs="Times New Roman"/>
          <w:sz w:val="24"/>
          <w:szCs w:val="24"/>
        </w:rPr>
        <w:t xml:space="preserve"> 2 тип Сахарного диабета</w:t>
      </w:r>
    </w:p>
    <w:p w:rsidR="00DB3A6C" w:rsidRPr="00071232" w:rsidRDefault="00DB3A6C" w:rsidP="00DB3A6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71232">
        <w:rPr>
          <w:rFonts w:ascii="Times New Roman" w:hAnsi="Times New Roman" w:cs="Times New Roman"/>
          <w:b/>
          <w:bCs/>
          <w:sz w:val="24"/>
          <w:szCs w:val="24"/>
        </w:rPr>
        <w:t>Осложнения сахарного диабета</w:t>
      </w:r>
    </w:p>
    <w:p w:rsidR="00DB3A6C" w:rsidRPr="00071232" w:rsidRDefault="00DB3A6C" w:rsidP="00DB3A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232">
        <w:rPr>
          <w:rFonts w:ascii="Times New Roman" w:hAnsi="Times New Roman" w:cs="Times New Roman"/>
          <w:sz w:val="24"/>
          <w:szCs w:val="24"/>
        </w:rPr>
        <w:sym w:font="Wingdings" w:char="F071"/>
      </w:r>
      <w:r w:rsidRPr="00071232">
        <w:rPr>
          <w:rFonts w:ascii="Times New Roman" w:hAnsi="Times New Roman" w:cs="Times New Roman"/>
          <w:sz w:val="24"/>
          <w:szCs w:val="24"/>
        </w:rPr>
        <w:t xml:space="preserve"> Артериальная гипертензия                                            </w:t>
      </w:r>
      <w:r w:rsidRPr="00071232">
        <w:rPr>
          <w:rFonts w:ascii="Times New Roman" w:hAnsi="Times New Roman" w:cs="Times New Roman"/>
          <w:sz w:val="24"/>
          <w:szCs w:val="24"/>
        </w:rPr>
        <w:sym w:font="Wingdings" w:char="F071"/>
      </w:r>
      <w:r w:rsidRPr="00071232">
        <w:rPr>
          <w:rFonts w:ascii="Times New Roman" w:hAnsi="Times New Roman" w:cs="Times New Roman"/>
          <w:sz w:val="24"/>
          <w:szCs w:val="24"/>
        </w:rPr>
        <w:t xml:space="preserve"> Нарушения мозгового кровообращения</w:t>
      </w:r>
    </w:p>
    <w:p w:rsidR="00DB3A6C" w:rsidRPr="00071232" w:rsidRDefault="00DB3A6C" w:rsidP="00DB3A6C">
      <w:pPr>
        <w:spacing w:after="0"/>
        <w:ind w:right="-898"/>
        <w:rPr>
          <w:rFonts w:ascii="Times New Roman" w:hAnsi="Times New Roman" w:cs="Times New Roman"/>
          <w:sz w:val="24"/>
          <w:szCs w:val="24"/>
        </w:rPr>
      </w:pPr>
      <w:r w:rsidRPr="00071232">
        <w:rPr>
          <w:rFonts w:ascii="Times New Roman" w:hAnsi="Times New Roman" w:cs="Times New Roman"/>
          <w:sz w:val="24"/>
          <w:szCs w:val="24"/>
        </w:rPr>
        <w:sym w:font="Wingdings" w:char="F071"/>
      </w:r>
      <w:r w:rsidRPr="00071232">
        <w:rPr>
          <w:rFonts w:ascii="Times New Roman" w:hAnsi="Times New Roman" w:cs="Times New Roman"/>
          <w:sz w:val="24"/>
          <w:szCs w:val="24"/>
        </w:rPr>
        <w:t xml:space="preserve"> Стенокардия                                                                    </w:t>
      </w:r>
      <w:r w:rsidRPr="00071232">
        <w:rPr>
          <w:rFonts w:ascii="Times New Roman" w:hAnsi="Times New Roman" w:cs="Times New Roman"/>
          <w:sz w:val="24"/>
          <w:szCs w:val="24"/>
        </w:rPr>
        <w:sym w:font="Wingdings" w:char="F071"/>
      </w:r>
      <w:r w:rsidRPr="00071232">
        <w:rPr>
          <w:rFonts w:ascii="Times New Roman" w:hAnsi="Times New Roman" w:cs="Times New Roman"/>
          <w:sz w:val="24"/>
          <w:szCs w:val="24"/>
        </w:rPr>
        <w:t xml:space="preserve"> Диабетическая стопа</w:t>
      </w:r>
    </w:p>
    <w:p w:rsidR="00DB3A6C" w:rsidRPr="00071232" w:rsidRDefault="00DB3A6C" w:rsidP="00DB3A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232">
        <w:rPr>
          <w:rFonts w:ascii="Times New Roman" w:hAnsi="Times New Roman" w:cs="Times New Roman"/>
          <w:sz w:val="24"/>
          <w:szCs w:val="24"/>
        </w:rPr>
        <w:sym w:font="Wingdings" w:char="F071"/>
      </w:r>
      <w:r w:rsidRPr="00071232">
        <w:rPr>
          <w:rFonts w:ascii="Times New Roman" w:hAnsi="Times New Roman" w:cs="Times New Roman"/>
          <w:sz w:val="24"/>
          <w:szCs w:val="24"/>
        </w:rPr>
        <w:t xml:space="preserve"> Инфаркт миокарда                                                          </w:t>
      </w:r>
      <w:r w:rsidRPr="00071232">
        <w:rPr>
          <w:rFonts w:ascii="Times New Roman" w:hAnsi="Times New Roman" w:cs="Times New Roman"/>
          <w:sz w:val="24"/>
          <w:szCs w:val="24"/>
        </w:rPr>
        <w:sym w:font="Wingdings" w:char="F071"/>
      </w:r>
      <w:proofErr w:type="spellStart"/>
      <w:r w:rsidRPr="00071232">
        <w:rPr>
          <w:rFonts w:ascii="Times New Roman" w:hAnsi="Times New Roman" w:cs="Times New Roman"/>
          <w:sz w:val="24"/>
          <w:szCs w:val="24"/>
        </w:rPr>
        <w:t>Диабетическаяретинопатия</w:t>
      </w:r>
      <w:proofErr w:type="spellEnd"/>
    </w:p>
    <w:p w:rsidR="00DB3A6C" w:rsidRPr="00071232" w:rsidRDefault="00DB3A6C" w:rsidP="00DB3A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232">
        <w:rPr>
          <w:rFonts w:ascii="Times New Roman" w:hAnsi="Times New Roman" w:cs="Times New Roman"/>
          <w:sz w:val="24"/>
          <w:szCs w:val="24"/>
        </w:rPr>
        <w:sym w:font="Wingdings" w:char="F071"/>
      </w:r>
      <w:r w:rsidRPr="00071232">
        <w:rPr>
          <w:rFonts w:ascii="Times New Roman" w:hAnsi="Times New Roman" w:cs="Times New Roman"/>
          <w:sz w:val="24"/>
          <w:szCs w:val="24"/>
        </w:rPr>
        <w:t xml:space="preserve"> Диабетическая нефропатия                                            </w:t>
      </w:r>
      <w:r w:rsidRPr="00071232">
        <w:rPr>
          <w:rFonts w:ascii="Times New Roman" w:hAnsi="Times New Roman" w:cs="Times New Roman"/>
          <w:sz w:val="24"/>
          <w:szCs w:val="24"/>
        </w:rPr>
        <w:sym w:font="Wingdings" w:char="F071"/>
      </w:r>
      <w:r w:rsidRPr="00071232">
        <w:rPr>
          <w:rFonts w:ascii="Times New Roman" w:hAnsi="Times New Roman" w:cs="Times New Roman"/>
          <w:sz w:val="24"/>
          <w:szCs w:val="24"/>
        </w:rPr>
        <w:t xml:space="preserve"> Окклюзия периферических артерий</w:t>
      </w:r>
    </w:p>
    <w:p w:rsidR="00DB3A6C" w:rsidRPr="00071232" w:rsidRDefault="00DB3A6C" w:rsidP="00DB3A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232">
        <w:rPr>
          <w:rFonts w:ascii="Times New Roman" w:hAnsi="Times New Roman" w:cs="Times New Roman"/>
          <w:sz w:val="24"/>
          <w:szCs w:val="24"/>
        </w:rPr>
        <w:sym w:font="Wingdings" w:char="F071"/>
      </w:r>
      <w:r w:rsidRPr="00071232">
        <w:rPr>
          <w:rFonts w:ascii="Times New Roman" w:hAnsi="Times New Roman" w:cs="Times New Roman"/>
          <w:sz w:val="24"/>
          <w:szCs w:val="24"/>
        </w:rPr>
        <w:t xml:space="preserve">Периферические </w:t>
      </w:r>
      <w:proofErr w:type="spellStart"/>
      <w:r w:rsidRPr="00071232">
        <w:rPr>
          <w:rFonts w:ascii="Times New Roman" w:hAnsi="Times New Roman" w:cs="Times New Roman"/>
          <w:sz w:val="24"/>
          <w:szCs w:val="24"/>
        </w:rPr>
        <w:t>полиневропатии</w:t>
      </w:r>
      <w:proofErr w:type="spellEnd"/>
      <w:r w:rsidRPr="00071232">
        <w:rPr>
          <w:rFonts w:ascii="Times New Roman" w:hAnsi="Times New Roman" w:cs="Times New Roman"/>
          <w:sz w:val="24"/>
          <w:szCs w:val="24"/>
        </w:rPr>
        <w:sym w:font="Wingdings" w:char="F071"/>
      </w:r>
      <w:r w:rsidRPr="00071232">
        <w:rPr>
          <w:rFonts w:ascii="Times New Roman" w:hAnsi="Times New Roman" w:cs="Times New Roman"/>
          <w:sz w:val="24"/>
          <w:szCs w:val="24"/>
        </w:rPr>
        <w:t xml:space="preserve"> Задержка физического развития у детей</w:t>
      </w:r>
    </w:p>
    <w:p w:rsidR="00DB3A6C" w:rsidRPr="00071232" w:rsidRDefault="00DB3A6C" w:rsidP="00DB3A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232">
        <w:rPr>
          <w:rFonts w:ascii="Times New Roman" w:hAnsi="Times New Roman" w:cs="Times New Roman"/>
          <w:sz w:val="24"/>
          <w:szCs w:val="24"/>
        </w:rPr>
        <w:sym w:font="Wingdings" w:char="F071"/>
      </w:r>
      <w:r w:rsidRPr="00071232">
        <w:rPr>
          <w:rFonts w:ascii="Times New Roman" w:hAnsi="Times New Roman" w:cs="Times New Roman"/>
          <w:sz w:val="24"/>
          <w:szCs w:val="24"/>
        </w:rPr>
        <w:t xml:space="preserve"> Автономная невропатия                                                 </w:t>
      </w:r>
      <w:r w:rsidRPr="00071232">
        <w:rPr>
          <w:rFonts w:ascii="Times New Roman" w:hAnsi="Times New Roman" w:cs="Times New Roman"/>
          <w:sz w:val="24"/>
          <w:szCs w:val="24"/>
        </w:rPr>
        <w:sym w:font="Wingdings" w:char="F071"/>
      </w:r>
      <w:r w:rsidRPr="00071232">
        <w:rPr>
          <w:rFonts w:ascii="Times New Roman" w:hAnsi="Times New Roman" w:cs="Times New Roman"/>
          <w:sz w:val="24"/>
          <w:szCs w:val="24"/>
        </w:rPr>
        <w:t xml:space="preserve"> Кома</w:t>
      </w:r>
    </w:p>
    <w:p w:rsidR="00DB3A6C" w:rsidRPr="00071232" w:rsidRDefault="00DB3A6C" w:rsidP="00DB3A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3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0"/>
        <w:gridCol w:w="1893"/>
        <w:gridCol w:w="1892"/>
        <w:gridCol w:w="1893"/>
      </w:tblGrid>
      <w:tr w:rsidR="00DB3A6C" w:rsidRPr="00FB4DDC" w:rsidTr="00376DB5">
        <w:trPr>
          <w:trHeight w:val="425"/>
        </w:trPr>
        <w:tc>
          <w:tcPr>
            <w:tcW w:w="3650" w:type="dxa"/>
            <w:vMerge w:val="restart"/>
            <w:vAlign w:val="center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 xml:space="preserve">Дата установления степени </w:t>
            </w:r>
          </w:p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тяжести СД</w:t>
            </w:r>
          </w:p>
        </w:tc>
        <w:tc>
          <w:tcPr>
            <w:tcW w:w="1893" w:type="dxa"/>
            <w:vAlign w:val="center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Легкое течение</w:t>
            </w:r>
          </w:p>
        </w:tc>
        <w:tc>
          <w:tcPr>
            <w:tcW w:w="1892" w:type="dxa"/>
            <w:vAlign w:val="center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Средней степени</w:t>
            </w:r>
          </w:p>
        </w:tc>
        <w:tc>
          <w:tcPr>
            <w:tcW w:w="1893" w:type="dxa"/>
            <w:vAlign w:val="center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Тяжелое течение</w:t>
            </w:r>
          </w:p>
        </w:tc>
      </w:tr>
      <w:tr w:rsidR="00DB3A6C" w:rsidRPr="00FB4DDC" w:rsidTr="00376DB5">
        <w:trPr>
          <w:trHeight w:val="447"/>
        </w:trPr>
        <w:tc>
          <w:tcPr>
            <w:tcW w:w="3650" w:type="dxa"/>
            <w:vMerge/>
            <w:vAlign w:val="center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2" w:type="dxa"/>
            <w:vAlign w:val="center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3A6C" w:rsidRPr="00071232" w:rsidRDefault="00DB3A6C" w:rsidP="00DB3A6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71232">
        <w:rPr>
          <w:rFonts w:ascii="Times New Roman" w:hAnsi="Times New Roman" w:cs="Times New Roman"/>
          <w:b/>
          <w:bCs/>
          <w:sz w:val="24"/>
          <w:szCs w:val="24"/>
        </w:rPr>
        <w:t xml:space="preserve">Наблюдение в динамике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4"/>
        <w:gridCol w:w="760"/>
        <w:gridCol w:w="722"/>
        <w:gridCol w:w="715"/>
        <w:gridCol w:w="715"/>
        <w:gridCol w:w="716"/>
        <w:gridCol w:w="716"/>
        <w:gridCol w:w="716"/>
        <w:gridCol w:w="716"/>
        <w:gridCol w:w="716"/>
        <w:gridCol w:w="716"/>
      </w:tblGrid>
      <w:tr w:rsidR="00DB3A6C" w:rsidRPr="00FB4DDC" w:rsidTr="00376DB5">
        <w:trPr>
          <w:trHeight w:val="288"/>
        </w:trPr>
        <w:tc>
          <w:tcPr>
            <w:tcW w:w="1963" w:type="dxa"/>
          </w:tcPr>
          <w:p w:rsidR="00DB3A6C" w:rsidRPr="00071232" w:rsidRDefault="00DB3A6C" w:rsidP="00DB3A6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760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3A6C" w:rsidRPr="00FB4DDC" w:rsidTr="00376DB5">
        <w:trPr>
          <w:trHeight w:val="288"/>
        </w:trPr>
        <w:tc>
          <w:tcPr>
            <w:tcW w:w="1963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Офтальмоскопия</w:t>
            </w:r>
          </w:p>
        </w:tc>
        <w:tc>
          <w:tcPr>
            <w:tcW w:w="760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3A6C" w:rsidRPr="00FB4DDC" w:rsidTr="00376DB5">
        <w:trPr>
          <w:trHeight w:val="576"/>
        </w:trPr>
        <w:tc>
          <w:tcPr>
            <w:tcW w:w="1963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Неврологический осмотр</w:t>
            </w:r>
          </w:p>
        </w:tc>
        <w:tc>
          <w:tcPr>
            <w:tcW w:w="760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3A6C" w:rsidRPr="00FB4DDC" w:rsidTr="00376DB5">
        <w:trPr>
          <w:trHeight w:val="576"/>
        </w:trPr>
        <w:tc>
          <w:tcPr>
            <w:tcW w:w="1963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Осмотр нижней конечности</w:t>
            </w:r>
          </w:p>
        </w:tc>
        <w:tc>
          <w:tcPr>
            <w:tcW w:w="760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B3A6C" w:rsidRPr="00071232" w:rsidRDefault="00DB3A6C" w:rsidP="00DB3A6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71232">
        <w:rPr>
          <w:rFonts w:ascii="Times New Roman" w:hAnsi="Times New Roman" w:cs="Times New Roman"/>
          <w:b/>
          <w:bCs/>
          <w:sz w:val="24"/>
          <w:szCs w:val="24"/>
        </w:rPr>
        <w:t>Мониторинг за уровнем глюкозы в крови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0"/>
        <w:gridCol w:w="681"/>
        <w:gridCol w:w="735"/>
        <w:gridCol w:w="728"/>
        <w:gridCol w:w="728"/>
        <w:gridCol w:w="729"/>
        <w:gridCol w:w="729"/>
        <w:gridCol w:w="729"/>
        <w:gridCol w:w="729"/>
        <w:gridCol w:w="729"/>
        <w:gridCol w:w="729"/>
        <w:gridCol w:w="729"/>
      </w:tblGrid>
      <w:tr w:rsidR="00DB3A6C" w:rsidRPr="00FB4DDC" w:rsidTr="00376DB5">
        <w:trPr>
          <w:trHeight w:val="295"/>
        </w:trPr>
        <w:tc>
          <w:tcPr>
            <w:tcW w:w="1260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81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3A6C" w:rsidRPr="00FB4DDC" w:rsidTr="00376DB5">
        <w:trPr>
          <w:trHeight w:val="310"/>
        </w:trPr>
        <w:tc>
          <w:tcPr>
            <w:tcW w:w="1260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681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3A6C" w:rsidRPr="00FB4DDC" w:rsidTr="00376DB5">
        <w:trPr>
          <w:trHeight w:val="310"/>
        </w:trPr>
        <w:tc>
          <w:tcPr>
            <w:tcW w:w="1260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81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3A6C" w:rsidRPr="00FB4DDC" w:rsidTr="00376DB5">
        <w:trPr>
          <w:trHeight w:val="310"/>
        </w:trPr>
        <w:tc>
          <w:tcPr>
            <w:tcW w:w="1260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681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3A6C" w:rsidRPr="00FB4DDC" w:rsidTr="00376DB5">
        <w:trPr>
          <w:trHeight w:val="310"/>
        </w:trPr>
        <w:tc>
          <w:tcPr>
            <w:tcW w:w="1260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81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3A6C" w:rsidRPr="00FB4DDC" w:rsidTr="00376DB5">
        <w:trPr>
          <w:trHeight w:val="310"/>
        </w:trPr>
        <w:tc>
          <w:tcPr>
            <w:tcW w:w="1260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681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B3A6C" w:rsidRPr="00071232" w:rsidRDefault="00DB3A6C" w:rsidP="00DB3A6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B3A6C" w:rsidRPr="00071232" w:rsidRDefault="00376DB5" w:rsidP="00DB3A6C">
      <w:pPr>
        <w:spacing w:after="0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       </w:t>
      </w:r>
      <w:r w:rsidR="00DB3A6C" w:rsidRPr="00071232">
        <w:rPr>
          <w:rFonts w:ascii="Times New Roman" w:hAnsi="Times New Roman" w:cs="Times New Roman"/>
          <w:b/>
          <w:bCs/>
          <w:sz w:val="24"/>
          <w:szCs w:val="24"/>
        </w:rPr>
        <w:t>Раздел 1. Результаты обязательных обследований (Дата и результат)</w:t>
      </w:r>
    </w:p>
    <w:tbl>
      <w:tblPr>
        <w:tblW w:w="9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73"/>
        <w:gridCol w:w="1222"/>
        <w:gridCol w:w="1677"/>
        <w:gridCol w:w="1435"/>
        <w:gridCol w:w="844"/>
        <w:gridCol w:w="879"/>
        <w:gridCol w:w="913"/>
      </w:tblGrid>
      <w:tr w:rsidR="00DB3A6C" w:rsidRPr="00FB4DDC" w:rsidTr="00376DB5">
        <w:trPr>
          <w:trHeight w:val="37"/>
        </w:trPr>
        <w:tc>
          <w:tcPr>
            <w:tcW w:w="1174" w:type="dxa"/>
          </w:tcPr>
          <w:p w:rsidR="00DB3A6C" w:rsidRPr="00071232" w:rsidRDefault="00DB3A6C" w:rsidP="00DB3A6C">
            <w:pPr>
              <w:spacing w:after="0"/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Общий анализ крови</w:t>
            </w:r>
          </w:p>
        </w:tc>
        <w:tc>
          <w:tcPr>
            <w:tcW w:w="1173" w:type="dxa"/>
            <w:vAlign w:val="center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Общий анализ мочи</w:t>
            </w:r>
          </w:p>
        </w:tc>
        <w:tc>
          <w:tcPr>
            <w:tcW w:w="1222" w:type="dxa"/>
          </w:tcPr>
          <w:p w:rsidR="00DB3A6C" w:rsidRPr="00071232" w:rsidRDefault="00DB3A6C" w:rsidP="00DB3A6C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Креатинин</w:t>
            </w:r>
            <w:proofErr w:type="spellEnd"/>
          </w:p>
        </w:tc>
        <w:tc>
          <w:tcPr>
            <w:tcW w:w="1677" w:type="dxa"/>
          </w:tcPr>
          <w:p w:rsidR="00DB3A6C" w:rsidRPr="00071232" w:rsidRDefault="00DB3A6C" w:rsidP="00DB3A6C">
            <w:pPr>
              <w:spacing w:after="0"/>
              <w:ind w:left="-19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ОХ / ЛНП / ЛВП</w:t>
            </w:r>
          </w:p>
        </w:tc>
        <w:tc>
          <w:tcPr>
            <w:tcW w:w="1435" w:type="dxa"/>
          </w:tcPr>
          <w:p w:rsidR="00DB3A6C" w:rsidRPr="00071232" w:rsidRDefault="00DB3A6C" w:rsidP="00DB3A6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1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HbA</w:t>
            </w:r>
            <w:proofErr w:type="spellEnd"/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71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гликирован.гемоглобин</w:t>
            </w:r>
            <w:proofErr w:type="spellEnd"/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44" w:type="dxa"/>
          </w:tcPr>
          <w:p w:rsidR="00DB3A6C" w:rsidRPr="00071232" w:rsidRDefault="00DB3A6C" w:rsidP="00DB3A6C">
            <w:pPr>
              <w:spacing w:after="0"/>
              <w:ind w:left="-118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АЛТ</w:t>
            </w:r>
          </w:p>
        </w:tc>
        <w:tc>
          <w:tcPr>
            <w:tcW w:w="879" w:type="dxa"/>
          </w:tcPr>
          <w:p w:rsidR="00DB3A6C" w:rsidRPr="00071232" w:rsidRDefault="00DB3A6C" w:rsidP="00DB3A6C">
            <w:pPr>
              <w:spacing w:after="0"/>
              <w:ind w:left="-144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</w:p>
        </w:tc>
        <w:tc>
          <w:tcPr>
            <w:tcW w:w="913" w:type="dxa"/>
          </w:tcPr>
          <w:p w:rsidR="00DB3A6C" w:rsidRPr="00071232" w:rsidRDefault="00DB3A6C" w:rsidP="00DB3A6C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ЭКГ</w:t>
            </w:r>
          </w:p>
        </w:tc>
      </w:tr>
      <w:tr w:rsidR="00DB3A6C" w:rsidRPr="00FB4DDC" w:rsidTr="00376DB5">
        <w:trPr>
          <w:trHeight w:val="27"/>
        </w:trPr>
        <w:tc>
          <w:tcPr>
            <w:tcW w:w="1174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vAlign w:val="center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A6C" w:rsidRPr="00FB4DDC" w:rsidTr="00376DB5">
        <w:trPr>
          <w:trHeight w:val="31"/>
        </w:trPr>
        <w:tc>
          <w:tcPr>
            <w:tcW w:w="1174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vAlign w:val="center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3A6C" w:rsidRDefault="0093563D" w:rsidP="00DB3A6C">
      <w:pPr>
        <w:spacing w:after="0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</w:t>
      </w:r>
      <w:r w:rsidR="00DB3A6C" w:rsidRPr="00071232">
        <w:rPr>
          <w:rFonts w:ascii="Times New Roman" w:hAnsi="Times New Roman" w:cs="Times New Roman"/>
          <w:b/>
          <w:bCs/>
          <w:sz w:val="24"/>
          <w:szCs w:val="24"/>
        </w:rPr>
        <w:t>Раздел 2. Медикаменты</w:t>
      </w:r>
      <w:proofErr w:type="gramStart"/>
      <w:r w:rsidR="00DB3A6C" w:rsidRPr="00071232">
        <w:rPr>
          <w:rFonts w:ascii="Times New Roman" w:hAnsi="Times New Roman" w:cs="Times New Roman"/>
          <w:b/>
          <w:bCs/>
          <w:sz w:val="24"/>
          <w:szCs w:val="24"/>
        </w:rPr>
        <w:t xml:space="preserve">   (</w:t>
      </w:r>
      <w:proofErr w:type="gramEnd"/>
      <w:r w:rsidR="00DB3A6C" w:rsidRPr="00071232">
        <w:rPr>
          <w:rFonts w:ascii="Times New Roman" w:hAnsi="Times New Roman" w:cs="Times New Roman"/>
          <w:b/>
          <w:bCs/>
          <w:sz w:val="24"/>
          <w:szCs w:val="24"/>
        </w:rPr>
        <w:t>Дата начала и доза)</w:t>
      </w:r>
    </w:p>
    <w:p w:rsidR="002F7F53" w:rsidRPr="00071232" w:rsidRDefault="002F7F53" w:rsidP="00DB3A6C">
      <w:pPr>
        <w:spacing w:after="0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6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7"/>
        <w:gridCol w:w="930"/>
        <w:gridCol w:w="1224"/>
        <w:gridCol w:w="1050"/>
        <w:gridCol w:w="1521"/>
        <w:gridCol w:w="1427"/>
        <w:gridCol w:w="1788"/>
      </w:tblGrid>
      <w:tr w:rsidR="002F7F53" w:rsidRPr="00FB4DDC" w:rsidTr="002F7F53">
        <w:trPr>
          <w:trHeight w:val="201"/>
        </w:trPr>
        <w:tc>
          <w:tcPr>
            <w:tcW w:w="1473" w:type="dxa"/>
            <w:vMerge w:val="restart"/>
          </w:tcPr>
          <w:p w:rsidR="00376DB5" w:rsidRPr="00071232" w:rsidRDefault="00376DB5" w:rsidP="00DB3A6C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71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Метформин</w:t>
            </w:r>
            <w:proofErr w:type="spellEnd"/>
          </w:p>
          <w:p w:rsidR="00376DB5" w:rsidRPr="00071232" w:rsidRDefault="00376DB5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62" w:type="dxa"/>
            <w:gridSpan w:val="4"/>
          </w:tcPr>
          <w:p w:rsidR="00376DB5" w:rsidRPr="00071232" w:rsidRDefault="00376DB5" w:rsidP="00DB3A6C">
            <w:pPr>
              <w:spacing w:after="0"/>
              <w:ind w:left="-1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Инсулин: длительность действия </w:t>
            </w:r>
          </w:p>
        </w:tc>
        <w:tc>
          <w:tcPr>
            <w:tcW w:w="1349" w:type="dxa"/>
            <w:vMerge w:val="restart"/>
          </w:tcPr>
          <w:p w:rsidR="00376DB5" w:rsidRPr="00071232" w:rsidRDefault="00376DB5" w:rsidP="00DB3A6C">
            <w:pPr>
              <w:spacing w:after="0"/>
              <w:ind w:left="-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71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Сульфонил</w:t>
            </w:r>
            <w:proofErr w:type="spellEnd"/>
          </w:p>
          <w:p w:rsidR="00376DB5" w:rsidRPr="00071232" w:rsidRDefault="00376DB5" w:rsidP="00DB3A6C">
            <w:pPr>
              <w:spacing w:after="0"/>
              <w:ind w:left="-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мочевины</w:t>
            </w:r>
          </w:p>
        </w:tc>
        <w:tc>
          <w:tcPr>
            <w:tcW w:w="1983" w:type="dxa"/>
            <w:vMerge w:val="restart"/>
          </w:tcPr>
          <w:p w:rsidR="00376DB5" w:rsidRPr="00071232" w:rsidRDefault="00376DB5" w:rsidP="00DB3A6C">
            <w:pPr>
              <w:spacing w:after="0"/>
              <w:ind w:left="699" w:hanging="69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ЛС</w:t>
            </w:r>
          </w:p>
        </w:tc>
      </w:tr>
      <w:tr w:rsidR="002F7F53" w:rsidRPr="00FB4DDC" w:rsidTr="002F7F53">
        <w:trPr>
          <w:trHeight w:val="364"/>
        </w:trPr>
        <w:tc>
          <w:tcPr>
            <w:tcW w:w="1473" w:type="dxa"/>
            <w:vMerge/>
          </w:tcPr>
          <w:p w:rsidR="004C244E" w:rsidRPr="00071232" w:rsidRDefault="004C244E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</w:tcPr>
          <w:p w:rsidR="004C244E" w:rsidRPr="00071232" w:rsidRDefault="004C244E" w:rsidP="00DB3A6C">
            <w:pPr>
              <w:spacing w:after="0"/>
              <w:ind w:left="-1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</w:tcPr>
          <w:p w:rsidR="004C244E" w:rsidRPr="00071232" w:rsidRDefault="00376DB5" w:rsidP="00DB3A6C">
            <w:pPr>
              <w:spacing w:after="0"/>
              <w:ind w:left="-1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D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короткого</w:t>
            </w:r>
          </w:p>
        </w:tc>
        <w:tc>
          <w:tcPr>
            <w:tcW w:w="981" w:type="dxa"/>
          </w:tcPr>
          <w:p w:rsidR="004C244E" w:rsidRPr="00071232" w:rsidRDefault="00376DB5" w:rsidP="00DB3A6C">
            <w:pPr>
              <w:spacing w:after="0"/>
              <w:ind w:lef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D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среднего</w:t>
            </w:r>
          </w:p>
        </w:tc>
        <w:tc>
          <w:tcPr>
            <w:tcW w:w="1472" w:type="dxa"/>
          </w:tcPr>
          <w:p w:rsidR="004C244E" w:rsidRPr="00071232" w:rsidRDefault="00376DB5" w:rsidP="00DB3A6C">
            <w:pPr>
              <w:spacing w:after="0"/>
              <w:ind w:left="-7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D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продленного</w:t>
            </w:r>
          </w:p>
        </w:tc>
        <w:tc>
          <w:tcPr>
            <w:tcW w:w="1349" w:type="dxa"/>
            <w:vMerge/>
          </w:tcPr>
          <w:p w:rsidR="004C244E" w:rsidRPr="00071232" w:rsidRDefault="004C244E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  <w:vMerge/>
          </w:tcPr>
          <w:p w:rsidR="004C244E" w:rsidRPr="00071232" w:rsidRDefault="004C244E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7F53" w:rsidRPr="00FB4DDC" w:rsidTr="002F7F53">
        <w:trPr>
          <w:trHeight w:val="608"/>
        </w:trPr>
        <w:tc>
          <w:tcPr>
            <w:tcW w:w="1473" w:type="dxa"/>
          </w:tcPr>
          <w:p w:rsidR="004C244E" w:rsidRPr="00071232" w:rsidRDefault="004C244E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</w:tcPr>
          <w:p w:rsidR="004C244E" w:rsidRPr="00071232" w:rsidRDefault="004C244E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</w:tcPr>
          <w:p w:rsidR="004C244E" w:rsidRPr="00071232" w:rsidRDefault="004C244E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:rsidR="004C244E" w:rsidRPr="00071232" w:rsidRDefault="004C244E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</w:tcPr>
          <w:p w:rsidR="004C244E" w:rsidRPr="00071232" w:rsidRDefault="004C244E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</w:tcPr>
          <w:p w:rsidR="004C244E" w:rsidRPr="00071232" w:rsidRDefault="004C244E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:rsidR="004C244E" w:rsidRPr="00071232" w:rsidRDefault="004C244E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7F53" w:rsidRPr="00FB4DDC" w:rsidTr="002F7F53">
        <w:trPr>
          <w:trHeight w:val="620"/>
        </w:trPr>
        <w:tc>
          <w:tcPr>
            <w:tcW w:w="1473" w:type="dxa"/>
          </w:tcPr>
          <w:p w:rsidR="004C244E" w:rsidRPr="00071232" w:rsidRDefault="004C244E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</w:tcPr>
          <w:p w:rsidR="004C244E" w:rsidRPr="00071232" w:rsidRDefault="004C244E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</w:tcPr>
          <w:p w:rsidR="004C244E" w:rsidRPr="00071232" w:rsidRDefault="004C244E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:rsidR="004C244E" w:rsidRPr="00071232" w:rsidRDefault="004C244E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</w:tcPr>
          <w:p w:rsidR="004C244E" w:rsidRPr="00071232" w:rsidRDefault="004C244E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</w:tcPr>
          <w:p w:rsidR="004C244E" w:rsidRPr="00071232" w:rsidRDefault="004C244E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</w:tcPr>
          <w:p w:rsidR="004C244E" w:rsidRPr="00071232" w:rsidRDefault="004C244E" w:rsidP="00DB3A6C">
            <w:pPr>
              <w:spacing w:after="0"/>
              <w:ind w:left="-42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76DB5" w:rsidRDefault="0093563D" w:rsidP="00DB3A6C">
      <w:pPr>
        <w:spacing w:after="0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:rsidR="002F7F53" w:rsidRDefault="002F7F53" w:rsidP="00DB3A6C">
      <w:pPr>
        <w:spacing w:after="0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DB3A6C" w:rsidRDefault="0093563D" w:rsidP="00DB3A6C">
      <w:pPr>
        <w:spacing w:after="0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B3A6C" w:rsidRPr="00071232">
        <w:rPr>
          <w:rFonts w:ascii="Times New Roman" w:hAnsi="Times New Roman" w:cs="Times New Roman"/>
          <w:b/>
          <w:bCs/>
          <w:sz w:val="24"/>
          <w:szCs w:val="24"/>
        </w:rPr>
        <w:t>Раздел 3. Консультирование по изменению образа жизни (Дата и ФИО медработника)</w:t>
      </w:r>
    </w:p>
    <w:p w:rsidR="002F7F53" w:rsidRPr="00071232" w:rsidRDefault="002F7F53" w:rsidP="00DB3A6C">
      <w:pPr>
        <w:spacing w:after="0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9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559"/>
        <w:gridCol w:w="1843"/>
        <w:gridCol w:w="2123"/>
      </w:tblGrid>
      <w:tr w:rsidR="00DB3A6C" w:rsidRPr="00FB4DDC" w:rsidTr="00376DB5">
        <w:trPr>
          <w:trHeight w:val="444"/>
        </w:trPr>
        <w:tc>
          <w:tcPr>
            <w:tcW w:w="1985" w:type="dxa"/>
            <w:vAlign w:val="center"/>
          </w:tcPr>
          <w:p w:rsidR="00DB3A6C" w:rsidRPr="00071232" w:rsidRDefault="002F7F53" w:rsidP="002F7F53">
            <w:pPr>
              <w:spacing w:after="0"/>
              <w:ind w:left="-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  <w:r w:rsidR="00DB3A6C" w:rsidRPr="00071232">
              <w:rPr>
                <w:rFonts w:ascii="Times New Roman" w:hAnsi="Times New Roman" w:cs="Times New Roman"/>
                <w:sz w:val="24"/>
                <w:szCs w:val="24"/>
              </w:rPr>
              <w:t>По физической активности</w:t>
            </w:r>
          </w:p>
        </w:tc>
        <w:tc>
          <w:tcPr>
            <w:tcW w:w="1985" w:type="dxa"/>
            <w:vAlign w:val="center"/>
          </w:tcPr>
          <w:p w:rsidR="00DB3A6C" w:rsidRPr="00071232" w:rsidRDefault="00DB3A6C" w:rsidP="002F7F53">
            <w:pPr>
              <w:spacing w:after="0"/>
              <w:ind w:left="-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По отказу от курения</w:t>
            </w:r>
          </w:p>
        </w:tc>
        <w:tc>
          <w:tcPr>
            <w:tcW w:w="1559" w:type="dxa"/>
            <w:vAlign w:val="center"/>
          </w:tcPr>
          <w:p w:rsidR="00DB3A6C" w:rsidRPr="00071232" w:rsidRDefault="002F7F53" w:rsidP="002F7F53">
            <w:pPr>
              <w:spacing w:after="0"/>
              <w:ind w:left="-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</w:t>
            </w:r>
            <w:r w:rsidR="00DB3A6C" w:rsidRPr="00071232">
              <w:rPr>
                <w:rFonts w:ascii="Times New Roman" w:hAnsi="Times New Roman" w:cs="Times New Roman"/>
                <w:sz w:val="24"/>
                <w:szCs w:val="24"/>
              </w:rPr>
              <w:t>По питанию</w:t>
            </w:r>
          </w:p>
        </w:tc>
        <w:tc>
          <w:tcPr>
            <w:tcW w:w="1843" w:type="dxa"/>
            <w:vAlign w:val="center"/>
          </w:tcPr>
          <w:p w:rsidR="00DB3A6C" w:rsidRPr="00071232" w:rsidRDefault="00DB3A6C" w:rsidP="002F7F53">
            <w:pPr>
              <w:spacing w:after="0"/>
              <w:ind w:left="-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По уходу за нижней конечностью</w:t>
            </w:r>
          </w:p>
        </w:tc>
        <w:tc>
          <w:tcPr>
            <w:tcW w:w="2123" w:type="dxa"/>
            <w:vAlign w:val="center"/>
          </w:tcPr>
          <w:p w:rsidR="00DB3A6C" w:rsidRPr="00071232" w:rsidRDefault="00DB3A6C" w:rsidP="002F7F53">
            <w:pPr>
              <w:spacing w:after="0"/>
              <w:ind w:lef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232">
              <w:rPr>
                <w:rFonts w:ascii="Times New Roman" w:hAnsi="Times New Roman" w:cs="Times New Roman"/>
                <w:sz w:val="24"/>
                <w:szCs w:val="24"/>
              </w:rPr>
              <w:t>По ограничению потребления соли</w:t>
            </w:r>
          </w:p>
        </w:tc>
      </w:tr>
      <w:tr w:rsidR="00DB3A6C" w:rsidRPr="00FB4DDC" w:rsidTr="00376DB5">
        <w:trPr>
          <w:trHeight w:val="331"/>
        </w:trPr>
        <w:tc>
          <w:tcPr>
            <w:tcW w:w="1985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DB3A6C" w:rsidRPr="00071232" w:rsidRDefault="00DB3A6C" w:rsidP="00DB3A6C">
            <w:pPr>
              <w:spacing w:after="0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3A6C" w:rsidRDefault="00DB3A6C" w:rsidP="00DB3A6C">
      <w:pPr>
        <w:tabs>
          <w:tab w:val="left" w:pos="9638"/>
        </w:tabs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DB3A6C" w:rsidRDefault="00DB3A6C" w:rsidP="00DB3A6C">
      <w:pPr>
        <w:tabs>
          <w:tab w:val="left" w:pos="963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2050D" w:rsidRDefault="00DB3A6C" w:rsidP="00DB3A6C">
      <w:p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sectPr w:rsidR="0052050D" w:rsidSect="00376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3A6C"/>
    <w:rsid w:val="002F7F53"/>
    <w:rsid w:val="00376DB5"/>
    <w:rsid w:val="004C244E"/>
    <w:rsid w:val="004C6DE7"/>
    <w:rsid w:val="00501E2D"/>
    <w:rsid w:val="0052050D"/>
    <w:rsid w:val="00554226"/>
    <w:rsid w:val="0093563D"/>
    <w:rsid w:val="00A503F3"/>
    <w:rsid w:val="00DB3A6C"/>
    <w:rsid w:val="00F5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AE8956-51AB-47D9-BD72-5D57E0AC6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5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User</cp:lastModifiedBy>
  <cp:revision>11</cp:revision>
  <cp:lastPrinted>2022-11-18T07:21:00Z</cp:lastPrinted>
  <dcterms:created xsi:type="dcterms:W3CDTF">2017-08-14T06:11:00Z</dcterms:created>
  <dcterms:modified xsi:type="dcterms:W3CDTF">2022-11-23T10:07:00Z</dcterms:modified>
</cp:coreProperties>
</file>